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3016">
      <w:r>
        <w:t xml:space="preserve">Ежемесячный план работы </w:t>
      </w:r>
      <w:proofErr w:type="spellStart"/>
      <w:r>
        <w:t>АнцеловическогоСК</w:t>
      </w:r>
      <w:proofErr w:type="spellEnd"/>
      <w:r>
        <w:t xml:space="preserve">                          Апрель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115"/>
        <w:gridCol w:w="1458"/>
        <w:gridCol w:w="3793"/>
        <w:gridCol w:w="1503"/>
      </w:tblGrid>
      <w:tr w:rsidR="00013016" w:rsidTr="00E213CB">
        <w:trPr>
          <w:trHeight w:val="225"/>
        </w:trPr>
        <w:tc>
          <w:tcPr>
            <w:tcW w:w="619" w:type="dxa"/>
            <w:shd w:val="clear" w:color="auto" w:fill="auto"/>
          </w:tcPr>
          <w:p w:rsidR="00013016" w:rsidRDefault="00013016" w:rsidP="00E213CB"/>
        </w:tc>
        <w:tc>
          <w:tcPr>
            <w:tcW w:w="1083" w:type="dxa"/>
          </w:tcPr>
          <w:p w:rsidR="00013016" w:rsidRDefault="00013016" w:rsidP="00E213CB">
            <w:pPr>
              <w:jc w:val="center"/>
            </w:pPr>
            <w:r>
              <w:t>2,14,15,21,22,28,29апреля</w:t>
            </w:r>
          </w:p>
        </w:tc>
        <w:tc>
          <w:tcPr>
            <w:tcW w:w="1417" w:type="dxa"/>
          </w:tcPr>
          <w:p w:rsidR="00013016" w:rsidRDefault="00013016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13016" w:rsidRDefault="00013016" w:rsidP="00E213CB">
            <w:pPr>
              <w:jc w:val="center"/>
            </w:pPr>
            <w:r>
              <w:t>Дискотека для подростко</w:t>
            </w:r>
            <w:proofErr w:type="gramStart"/>
            <w:r>
              <w:t>в(</w:t>
            </w:r>
            <w:proofErr w:type="gramEnd"/>
            <w:r>
              <w:t>платно)</w:t>
            </w:r>
          </w:p>
        </w:tc>
        <w:tc>
          <w:tcPr>
            <w:tcW w:w="1460" w:type="dxa"/>
            <w:shd w:val="clear" w:color="auto" w:fill="auto"/>
          </w:tcPr>
          <w:p w:rsidR="00013016" w:rsidRDefault="00013016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13016" w:rsidTr="00E213CB">
        <w:trPr>
          <w:trHeight w:val="255"/>
        </w:trPr>
        <w:tc>
          <w:tcPr>
            <w:tcW w:w="619" w:type="dxa"/>
            <w:shd w:val="clear" w:color="auto" w:fill="auto"/>
          </w:tcPr>
          <w:p w:rsidR="00013016" w:rsidRDefault="00013016" w:rsidP="00E213CB"/>
        </w:tc>
        <w:tc>
          <w:tcPr>
            <w:tcW w:w="1083" w:type="dxa"/>
          </w:tcPr>
          <w:p w:rsidR="00013016" w:rsidRDefault="00013016" w:rsidP="00E213CB">
            <w:pPr>
              <w:jc w:val="center"/>
            </w:pPr>
            <w:r>
              <w:t>1апреля</w:t>
            </w:r>
          </w:p>
        </w:tc>
        <w:tc>
          <w:tcPr>
            <w:tcW w:w="1417" w:type="dxa"/>
          </w:tcPr>
          <w:p w:rsidR="00013016" w:rsidRDefault="00013016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13016" w:rsidRDefault="00013016" w:rsidP="00E213CB">
            <w:pPr>
              <w:jc w:val="center"/>
            </w:pPr>
            <w:r>
              <w:t>«Будем с юмором дружить» вечер юмора и смеха</w:t>
            </w:r>
          </w:p>
        </w:tc>
        <w:tc>
          <w:tcPr>
            <w:tcW w:w="1460" w:type="dxa"/>
            <w:shd w:val="clear" w:color="auto" w:fill="auto"/>
          </w:tcPr>
          <w:p w:rsidR="00013016" w:rsidRDefault="00013016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13016" w:rsidTr="00E213CB">
        <w:trPr>
          <w:trHeight w:val="255"/>
        </w:trPr>
        <w:tc>
          <w:tcPr>
            <w:tcW w:w="619" w:type="dxa"/>
            <w:shd w:val="clear" w:color="auto" w:fill="auto"/>
          </w:tcPr>
          <w:p w:rsidR="00013016" w:rsidRDefault="00013016" w:rsidP="00E213CB"/>
        </w:tc>
        <w:tc>
          <w:tcPr>
            <w:tcW w:w="1083" w:type="dxa"/>
          </w:tcPr>
          <w:p w:rsidR="00013016" w:rsidRDefault="00013016" w:rsidP="00E213CB">
            <w:pPr>
              <w:jc w:val="center"/>
            </w:pPr>
            <w:r>
              <w:t>8апреля</w:t>
            </w:r>
          </w:p>
        </w:tc>
        <w:tc>
          <w:tcPr>
            <w:tcW w:w="1417" w:type="dxa"/>
          </w:tcPr>
          <w:p w:rsidR="00013016" w:rsidRDefault="00013016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13016" w:rsidRDefault="00013016" w:rsidP="00E213CB">
            <w:pPr>
              <w:jc w:val="center"/>
            </w:pPr>
            <w:r>
              <w:t>субботник</w:t>
            </w:r>
          </w:p>
        </w:tc>
        <w:tc>
          <w:tcPr>
            <w:tcW w:w="1460" w:type="dxa"/>
            <w:shd w:val="clear" w:color="auto" w:fill="auto"/>
          </w:tcPr>
          <w:p w:rsidR="00013016" w:rsidRDefault="00013016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13016" w:rsidTr="00E213CB">
        <w:trPr>
          <w:trHeight w:val="555"/>
        </w:trPr>
        <w:tc>
          <w:tcPr>
            <w:tcW w:w="619" w:type="dxa"/>
            <w:shd w:val="clear" w:color="auto" w:fill="auto"/>
          </w:tcPr>
          <w:p w:rsidR="00013016" w:rsidRDefault="00013016" w:rsidP="00E213CB"/>
        </w:tc>
        <w:tc>
          <w:tcPr>
            <w:tcW w:w="1083" w:type="dxa"/>
          </w:tcPr>
          <w:p w:rsidR="00013016" w:rsidRDefault="00013016" w:rsidP="00E213CB">
            <w:pPr>
              <w:jc w:val="center"/>
            </w:pPr>
            <w:r>
              <w:t>11апреля</w:t>
            </w:r>
          </w:p>
        </w:tc>
        <w:tc>
          <w:tcPr>
            <w:tcW w:w="1417" w:type="dxa"/>
          </w:tcPr>
          <w:p w:rsidR="00013016" w:rsidRDefault="00013016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13016" w:rsidRDefault="00013016" w:rsidP="00E213CB">
            <w:pPr>
              <w:jc w:val="center"/>
            </w:pPr>
            <w:r>
              <w:t>«Маленькие звездочки</w:t>
            </w:r>
            <w:proofErr w:type="gramStart"/>
            <w:r>
              <w:t>»о</w:t>
            </w:r>
            <w:proofErr w:type="gramEnd"/>
            <w:r>
              <w:t>тчетный концерт</w:t>
            </w:r>
          </w:p>
        </w:tc>
        <w:tc>
          <w:tcPr>
            <w:tcW w:w="1460" w:type="dxa"/>
            <w:shd w:val="clear" w:color="auto" w:fill="auto"/>
          </w:tcPr>
          <w:p w:rsidR="00013016" w:rsidRDefault="00013016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13016" w:rsidTr="00E213CB">
        <w:trPr>
          <w:trHeight w:val="270"/>
        </w:trPr>
        <w:tc>
          <w:tcPr>
            <w:tcW w:w="619" w:type="dxa"/>
            <w:shd w:val="clear" w:color="auto" w:fill="auto"/>
          </w:tcPr>
          <w:p w:rsidR="00013016" w:rsidRDefault="00013016" w:rsidP="00E213CB"/>
        </w:tc>
        <w:tc>
          <w:tcPr>
            <w:tcW w:w="1083" w:type="dxa"/>
          </w:tcPr>
          <w:p w:rsidR="00013016" w:rsidRDefault="00013016" w:rsidP="00E213CB">
            <w:pPr>
              <w:jc w:val="center"/>
            </w:pPr>
            <w:r>
              <w:t>29апреля</w:t>
            </w:r>
          </w:p>
        </w:tc>
        <w:tc>
          <w:tcPr>
            <w:tcW w:w="1417" w:type="dxa"/>
          </w:tcPr>
          <w:p w:rsidR="00013016" w:rsidRDefault="00013016" w:rsidP="00E213CB">
            <w:pPr>
              <w:jc w:val="center"/>
            </w:pPr>
            <w:proofErr w:type="spellStart"/>
            <w:r>
              <w:t>Морозовка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13016" w:rsidRDefault="00013016" w:rsidP="00E213CB">
            <w:pPr>
              <w:jc w:val="center"/>
            </w:pPr>
            <w:r>
              <w:t>«За гранью разума</w:t>
            </w:r>
            <w:proofErr w:type="gramStart"/>
            <w:r>
              <w:t>»в</w:t>
            </w:r>
            <w:proofErr w:type="gramEnd"/>
            <w:r>
              <w:t>стреча</w:t>
            </w:r>
          </w:p>
        </w:tc>
        <w:tc>
          <w:tcPr>
            <w:tcW w:w="1460" w:type="dxa"/>
            <w:shd w:val="clear" w:color="auto" w:fill="auto"/>
          </w:tcPr>
          <w:p w:rsidR="00013016" w:rsidRDefault="00013016" w:rsidP="00E213CB">
            <w:pPr>
              <w:jc w:val="center"/>
            </w:pPr>
            <w:r>
              <w:t>Филатова</w:t>
            </w:r>
          </w:p>
        </w:tc>
      </w:tr>
    </w:tbl>
    <w:p w:rsidR="00013016" w:rsidRDefault="00013016"/>
    <w:sectPr w:rsidR="0001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016"/>
    <w:rsid w:val="0001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Рябиков</dc:creator>
  <cp:keywords/>
  <dc:description/>
  <cp:lastModifiedBy>Иван Рябиков</cp:lastModifiedBy>
  <cp:revision>2</cp:revision>
  <dcterms:created xsi:type="dcterms:W3CDTF">2017-09-06T08:41:00Z</dcterms:created>
  <dcterms:modified xsi:type="dcterms:W3CDTF">2017-09-06T08:42:00Z</dcterms:modified>
</cp:coreProperties>
</file>